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D" w:rsidRDefault="006970A7" w:rsidP="00AD22DB">
      <w:pPr>
        <w:spacing w:line="400" w:lineRule="exact"/>
        <w:rPr>
          <w:rFonts w:eastAsiaTheme="minorEastAsia"/>
          <w:b/>
          <w:sz w:val="32"/>
          <w:szCs w:val="36"/>
        </w:rPr>
      </w:pPr>
      <w:r w:rsidRPr="00AD22DB">
        <w:rPr>
          <w:rFonts w:eastAsiaTheme="minorEastAsia" w:hint="eastAsia"/>
          <w:b/>
          <w:sz w:val="32"/>
          <w:szCs w:val="36"/>
        </w:rPr>
        <w:t>附件</w:t>
      </w:r>
      <w:r w:rsidR="00AB41A9" w:rsidRPr="00AD22DB">
        <w:rPr>
          <w:rFonts w:eastAsiaTheme="minorEastAsia" w:hint="eastAsia"/>
          <w:b/>
          <w:sz w:val="32"/>
          <w:szCs w:val="36"/>
        </w:rPr>
        <w:t>3</w:t>
      </w:r>
      <w:r w:rsidR="00FB01C5" w:rsidRPr="00AD22DB">
        <w:rPr>
          <w:rFonts w:eastAsiaTheme="minorEastAsia" w:hint="eastAsia"/>
          <w:b/>
          <w:sz w:val="32"/>
          <w:szCs w:val="36"/>
        </w:rPr>
        <w:t>：</w:t>
      </w:r>
      <w:r w:rsidR="00217999" w:rsidRPr="00AD22DB">
        <w:rPr>
          <w:rFonts w:eastAsiaTheme="minorEastAsia" w:hint="eastAsia"/>
          <w:b/>
          <w:sz w:val="32"/>
          <w:szCs w:val="36"/>
        </w:rPr>
        <w:t>第</w:t>
      </w:r>
      <w:r w:rsidR="00AD22DB" w:rsidRPr="00AD22DB">
        <w:rPr>
          <w:rFonts w:eastAsiaTheme="minorEastAsia" w:hint="eastAsia"/>
          <w:b/>
          <w:sz w:val="32"/>
          <w:szCs w:val="36"/>
        </w:rPr>
        <w:t>四</w:t>
      </w:r>
      <w:r w:rsidR="00217999" w:rsidRPr="00AD22DB">
        <w:rPr>
          <w:rFonts w:eastAsiaTheme="minorEastAsia" w:hint="eastAsia"/>
          <w:b/>
          <w:sz w:val="32"/>
          <w:szCs w:val="36"/>
        </w:rPr>
        <w:t>届</w:t>
      </w:r>
      <w:r w:rsidRPr="00AD22DB">
        <w:rPr>
          <w:rFonts w:eastAsiaTheme="minorEastAsia" w:hint="eastAsia"/>
          <w:b/>
          <w:sz w:val="32"/>
          <w:szCs w:val="36"/>
        </w:rPr>
        <w:t>中美节能环保论坛</w:t>
      </w:r>
      <w:r w:rsidR="002B1835" w:rsidRPr="00AD22DB">
        <w:rPr>
          <w:rFonts w:eastAsiaTheme="minorEastAsia" w:hint="eastAsia"/>
          <w:b/>
          <w:sz w:val="32"/>
          <w:szCs w:val="36"/>
        </w:rPr>
        <w:t>暨企业对接会</w:t>
      </w:r>
      <w:r w:rsidRPr="00AD22DB">
        <w:rPr>
          <w:rFonts w:eastAsiaTheme="minorEastAsia" w:hint="eastAsia"/>
          <w:b/>
          <w:sz w:val="32"/>
          <w:szCs w:val="36"/>
        </w:rPr>
        <w:t>回执表</w:t>
      </w:r>
    </w:p>
    <w:p w:rsidR="006B0CFD" w:rsidRPr="00922B57" w:rsidRDefault="00FB506A" w:rsidP="00922B57">
      <w:pPr>
        <w:ind w:firstLineChars="650" w:firstLine="1820"/>
        <w:rPr>
          <w:rFonts w:ascii="仿宋" w:eastAsia="仿宋" w:hAnsi="仿宋" w:cs="仿宋"/>
          <w:bCs/>
          <w:sz w:val="28"/>
          <w:szCs w:val="28"/>
        </w:rPr>
      </w:pPr>
      <w:r w:rsidRPr="006B0CFD">
        <w:rPr>
          <w:rFonts w:ascii="仿宋" w:eastAsia="仿宋" w:hAnsi="仿宋" w:cs="仿宋" w:hint="eastAsia"/>
          <w:bCs/>
          <w:sz w:val="28"/>
          <w:szCs w:val="24"/>
        </w:rPr>
        <w:t>河北</w:t>
      </w:r>
      <w:r w:rsidR="00492FCF">
        <w:rPr>
          <w:rFonts w:ascii="仿宋" w:eastAsia="仿宋" w:hAnsi="仿宋" w:cs="仿宋" w:hint="eastAsia"/>
          <w:bCs/>
          <w:sz w:val="28"/>
          <w:szCs w:val="24"/>
        </w:rPr>
        <w:t>石家庄</w:t>
      </w:r>
      <w:r w:rsidR="00517EEA">
        <w:rPr>
          <w:rFonts w:ascii="仿宋" w:eastAsia="仿宋" w:hAnsi="仿宋" w:cs="仿宋" w:hint="eastAsia"/>
          <w:bCs/>
          <w:sz w:val="28"/>
          <w:szCs w:val="24"/>
        </w:rPr>
        <w:t xml:space="preserve">  </w:t>
      </w:r>
      <w:r w:rsidR="008F6DE5">
        <w:rPr>
          <w:rFonts w:ascii="仿宋" w:eastAsia="仿宋" w:hAnsi="仿宋" w:cs="仿宋" w:hint="eastAsia"/>
          <w:bCs/>
          <w:sz w:val="28"/>
          <w:szCs w:val="28"/>
        </w:rPr>
        <w:t>2018年</w:t>
      </w:r>
      <w:r w:rsidR="0040081C">
        <w:rPr>
          <w:rFonts w:ascii="仿宋" w:eastAsia="仿宋" w:hAnsi="仿宋" w:cs="仿宋" w:hint="eastAsia"/>
          <w:bCs/>
          <w:sz w:val="28"/>
          <w:szCs w:val="28"/>
        </w:rPr>
        <w:t>5</w:t>
      </w:r>
      <w:r w:rsidR="008F6DE5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40081C">
        <w:rPr>
          <w:rFonts w:ascii="仿宋" w:eastAsia="仿宋" w:hAnsi="仿宋" w:cs="仿宋" w:hint="eastAsia"/>
          <w:bCs/>
          <w:sz w:val="28"/>
          <w:szCs w:val="28"/>
        </w:rPr>
        <w:t>31</w:t>
      </w:r>
      <w:r w:rsidR="008F6DE5">
        <w:rPr>
          <w:rFonts w:ascii="仿宋" w:eastAsia="仿宋" w:hAnsi="仿宋" w:cs="仿宋" w:hint="eastAsia"/>
          <w:bCs/>
          <w:sz w:val="28"/>
          <w:szCs w:val="28"/>
        </w:rPr>
        <w:t>日</w:t>
      </w:r>
    </w:p>
    <w:tbl>
      <w:tblPr>
        <w:tblW w:w="9857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0"/>
        <w:gridCol w:w="2220"/>
        <w:gridCol w:w="1470"/>
        <w:gridCol w:w="4487"/>
      </w:tblGrid>
      <w:tr w:rsidR="0093077A">
        <w:trPr>
          <w:trHeight w:val="567"/>
        </w:trPr>
        <w:tc>
          <w:tcPr>
            <w:tcW w:w="9857" w:type="dxa"/>
            <w:gridSpan w:val="4"/>
            <w:shd w:val="clear" w:color="auto" w:fill="BDD6EE" w:themeFill="accent1" w:themeFillTint="66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基本</w:t>
            </w:r>
            <w:r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名称</w:t>
            </w:r>
          </w:p>
        </w:tc>
        <w:tc>
          <w:tcPr>
            <w:tcW w:w="8177" w:type="dxa"/>
            <w:gridSpan w:val="3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英文名称</w:t>
            </w:r>
          </w:p>
        </w:tc>
        <w:tc>
          <w:tcPr>
            <w:tcW w:w="8177" w:type="dxa"/>
            <w:gridSpan w:val="3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E86133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8613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E86133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9857" w:type="dxa"/>
            <w:gridSpan w:val="4"/>
            <w:shd w:val="clear" w:color="auto" w:fill="BDD6EE" w:themeFill="accent1" w:themeFillTint="66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参会者信息</w:t>
            </w: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93077A" w:rsidRDefault="0093077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077A">
        <w:trPr>
          <w:trHeight w:val="1645"/>
        </w:trPr>
        <w:tc>
          <w:tcPr>
            <w:tcW w:w="1680" w:type="dxa"/>
            <w:shd w:val="clear" w:color="auto" w:fill="auto"/>
            <w:vAlign w:val="center"/>
          </w:tcPr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意向对接的</w:t>
            </w:r>
          </w:p>
          <w:p w:rsidR="00D24D0A" w:rsidRDefault="006970A7" w:rsidP="00EE0CBA">
            <w:p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企业名称</w:t>
            </w:r>
          </w:p>
          <w:p w:rsidR="0093077A" w:rsidRDefault="005438CD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A173A8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(</w:t>
            </w:r>
            <w:r w:rsidRPr="00BF11A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注：请在意向对接企业前打勾)</w:t>
            </w:r>
          </w:p>
        </w:tc>
        <w:tc>
          <w:tcPr>
            <w:tcW w:w="8177" w:type="dxa"/>
            <w:gridSpan w:val="3"/>
            <w:shd w:val="clear" w:color="auto" w:fill="auto"/>
            <w:vAlign w:val="center"/>
          </w:tcPr>
          <w:p w:rsidR="00CC4896" w:rsidRDefault="00964946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031987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A01CBE" w:rsidRPr="00A01CBE">
              <w:rPr>
                <w:rFonts w:ascii="微软雅黑" w:eastAsia="微软雅黑" w:hAnsi="微软雅黑"/>
                <w:szCs w:val="21"/>
              </w:rPr>
              <w:t>Xylem </w:t>
            </w:r>
            <w:r w:rsidR="00A01CBE" w:rsidRPr="00A01CBE">
              <w:rPr>
                <w:rFonts w:ascii="微软雅黑" w:eastAsia="微软雅黑" w:hAnsi="微软雅黑" w:hint="eastAsia"/>
                <w:szCs w:val="21"/>
              </w:rPr>
              <w:t>赛莱默</w:t>
            </w:r>
            <w:r w:rsidR="006970A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031987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proofErr w:type="spellStart"/>
            <w:r w:rsidR="00A01CBE" w:rsidRPr="00A01CBE">
              <w:rPr>
                <w:rFonts w:ascii="微软雅黑" w:eastAsia="微软雅黑" w:hAnsi="微软雅黑"/>
                <w:szCs w:val="21"/>
              </w:rPr>
              <w:t>Birtley</w:t>
            </w:r>
            <w:proofErr w:type="spellEnd"/>
            <w:r w:rsidR="00A01CBE" w:rsidRPr="00A01CBE">
              <w:rPr>
                <w:rFonts w:ascii="微软雅黑" w:eastAsia="微软雅黑" w:hAnsi="微软雅黑"/>
                <w:szCs w:val="21"/>
              </w:rPr>
              <w:t> </w:t>
            </w:r>
            <w:r w:rsidR="00A01CBE" w:rsidRPr="00A01CBE">
              <w:rPr>
                <w:rFonts w:ascii="微软雅黑" w:eastAsia="微软雅黑" w:hAnsi="微软雅黑" w:hint="eastAsia"/>
                <w:szCs w:val="21"/>
              </w:rPr>
              <w:t>伯特利</w:t>
            </w:r>
            <w:r w:rsidR="00E016B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64946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031987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A01CBE" w:rsidRPr="00A01CBE">
              <w:rPr>
                <w:rFonts w:ascii="微软雅黑" w:eastAsia="微软雅黑" w:hAnsi="微软雅黑"/>
                <w:szCs w:val="21"/>
              </w:rPr>
              <w:t>Dow Chemical </w:t>
            </w:r>
            <w:r w:rsidR="00A01CBE" w:rsidRPr="00A01CBE">
              <w:rPr>
                <w:rFonts w:ascii="微软雅黑" w:eastAsia="微软雅黑" w:hAnsi="微软雅黑" w:hint="eastAsia"/>
                <w:szCs w:val="21"/>
              </w:rPr>
              <w:t>陶氏化学</w:t>
            </w:r>
            <w:r w:rsidR="006970A7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BD592C" w:rsidRDefault="00964946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031987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A01CBE" w:rsidRPr="00A01CBE">
              <w:rPr>
                <w:rFonts w:ascii="微软雅黑" w:eastAsia="微软雅黑" w:hAnsi="微软雅黑"/>
                <w:szCs w:val="21"/>
              </w:rPr>
              <w:t>GE</w:t>
            </w:r>
            <w:r w:rsidR="00A01CBE" w:rsidRPr="00A01CBE">
              <w:rPr>
                <w:rFonts w:ascii="微软雅黑" w:eastAsia="微软雅黑" w:hAnsi="微软雅黑" w:hint="eastAsia"/>
                <w:szCs w:val="21"/>
              </w:rPr>
              <w:t>通用电气</w:t>
            </w:r>
            <w:r w:rsidR="006970A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C4119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 w:rsidR="00C41194">
              <w:rPr>
                <w:rFonts w:ascii="微软雅黑" w:eastAsia="微软雅黑" w:hAnsi="微软雅黑" w:hint="eastAsia"/>
                <w:b/>
                <w:szCs w:val="21"/>
              </w:rPr>
              <w:t xml:space="preserve">□ </w:t>
            </w:r>
            <w:r w:rsidR="00C41194" w:rsidRPr="00C41194">
              <w:rPr>
                <w:rFonts w:ascii="微软雅黑" w:eastAsia="微软雅黑" w:hAnsi="微软雅黑" w:hint="eastAsia"/>
                <w:szCs w:val="21"/>
              </w:rPr>
              <w:t>江森自控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  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   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CC4896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CC4896"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 w:rsidR="00CC4896" w:rsidRPr="00A01CBE">
              <w:rPr>
                <w:rFonts w:ascii="微软雅黑" w:eastAsia="微软雅黑" w:hAnsi="微软雅黑" w:hint="eastAsia"/>
                <w:szCs w:val="21"/>
              </w:rPr>
              <w:t>Nucloud</w:t>
            </w:r>
            <w:proofErr w:type="spellEnd"/>
            <w:r w:rsidR="00CC4896" w:rsidRPr="00A01CBE">
              <w:rPr>
                <w:rFonts w:ascii="微软雅黑" w:eastAsia="微软雅黑" w:hAnsi="微软雅黑" w:hint="eastAsia"/>
                <w:szCs w:val="21"/>
              </w:rPr>
              <w:t> 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>新</w:t>
            </w:r>
            <w:r w:rsidR="00CC4896" w:rsidRPr="00A01CBE">
              <w:rPr>
                <w:rFonts w:ascii="微软雅黑" w:eastAsia="微软雅黑" w:hAnsi="微软雅黑" w:hint="eastAsia"/>
                <w:szCs w:val="21"/>
              </w:rPr>
              <w:t>云</w:t>
            </w:r>
          </w:p>
          <w:p w:rsidR="00E462A5" w:rsidRDefault="002C183E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192BB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22B57">
              <w:rPr>
                <w:rFonts w:ascii="微软雅黑" w:eastAsia="微软雅黑" w:hAnsi="微软雅黑" w:hint="eastAsia"/>
                <w:szCs w:val="21"/>
              </w:rPr>
              <w:t>T</w:t>
            </w:r>
            <w:r w:rsidR="00BD592C" w:rsidRPr="00A01CBE">
              <w:rPr>
                <w:rFonts w:ascii="微软雅黑" w:eastAsia="微软雅黑" w:hAnsi="微软雅黑" w:hint="eastAsia"/>
                <w:szCs w:val="21"/>
              </w:rPr>
              <w:t>erex 特雷克斯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100FA1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BD592C" w:rsidRPr="00A01CBE">
              <w:rPr>
                <w:rFonts w:ascii="微软雅黑" w:eastAsia="微软雅黑" w:hAnsi="微软雅黑" w:hint="eastAsia"/>
                <w:szCs w:val="21"/>
              </w:rPr>
              <w:t xml:space="preserve"> Emerson 艾默生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B502E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100FA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6970A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/>
                <w:szCs w:val="21"/>
              </w:rPr>
              <w:t>AECOM</w:t>
            </w:r>
            <w:r w:rsidR="006970A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031987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E462A5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7D1339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="00AD4429" w:rsidRPr="00A01CBE">
              <w:rPr>
                <w:rFonts w:ascii="微软雅黑" w:eastAsia="微软雅黑" w:hAnsi="微软雅黑"/>
                <w:szCs w:val="21"/>
              </w:rPr>
              <w:t>3M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  <w:p w:rsidR="002B1835" w:rsidRDefault="00E462A5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Jupiter 朱比特氧气</w:t>
            </w:r>
            <w:r w:rsidR="00CC4896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100FA1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CC4896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CC4896"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 w:rsidR="00CC4896" w:rsidRPr="00A01CBE">
              <w:rPr>
                <w:rFonts w:ascii="微软雅黑" w:eastAsia="微软雅黑" w:hAnsi="微软雅黑" w:hint="eastAsia"/>
                <w:szCs w:val="21"/>
              </w:rPr>
              <w:t>Dupont</w:t>
            </w:r>
            <w:proofErr w:type="spellEnd"/>
            <w:r w:rsidR="00CC4896" w:rsidRPr="00A01CBE">
              <w:rPr>
                <w:rFonts w:ascii="微软雅黑" w:eastAsia="微软雅黑" w:hAnsi="微软雅黑" w:hint="eastAsia"/>
                <w:szCs w:val="21"/>
              </w:rPr>
              <w:t> 杜邦</w:t>
            </w:r>
            <w:r w:rsidR="005444E8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5444E8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="005444E8" w:rsidRPr="005438C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5444E8" w:rsidRPr="00A01CBE">
              <w:rPr>
                <w:rFonts w:ascii="微软雅黑" w:eastAsia="微软雅黑" w:hAnsi="微软雅黑" w:hint="eastAsia"/>
                <w:szCs w:val="21"/>
              </w:rPr>
              <w:t>Caterpillar 卡特彼勒</w:t>
            </w:r>
          </w:p>
          <w:p w:rsidR="00BD592C" w:rsidRDefault="002C183E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7F7E7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>Rockwell罗克韦尔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444E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>Airborne 爱邦中国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7D133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 w:rsidR="00AD4429" w:rsidRPr="00A01CBE">
              <w:rPr>
                <w:rFonts w:ascii="微软雅黑" w:eastAsia="微软雅黑" w:hAnsi="微软雅黑" w:hint="eastAsia"/>
                <w:szCs w:val="21"/>
              </w:rPr>
              <w:t>Aquatech</w:t>
            </w:r>
            <w:proofErr w:type="spellEnd"/>
            <w:r w:rsidR="00AD4429" w:rsidRPr="00A01CBE">
              <w:rPr>
                <w:rFonts w:ascii="微软雅黑" w:eastAsia="微软雅黑" w:hAnsi="微软雅黑" w:hint="eastAsia"/>
                <w:szCs w:val="21"/>
              </w:rPr>
              <w:t> 阿奎特</w:t>
            </w:r>
          </w:p>
          <w:p w:rsidR="00734B13" w:rsidRDefault="002C183E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D592C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/>
                <w:szCs w:val="21"/>
              </w:rPr>
              <w:t>Honeywell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>霍尼韦尔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AD4429" w:rsidRPr="005438C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5444E8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444E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D592C" w:rsidRPr="00A01CBE">
              <w:rPr>
                <w:rFonts w:ascii="微软雅黑" w:eastAsia="微软雅黑" w:hAnsi="微软雅黑" w:hint="eastAsia"/>
                <w:szCs w:val="21"/>
              </w:rPr>
              <w:t>IBM 国际商业机器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5444E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5438C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>MTI 美国矿物集团</w:t>
            </w:r>
          </w:p>
          <w:p w:rsidR="00734B13" w:rsidRDefault="002C183E" w:rsidP="00EE0CB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01CBE" w:rsidRPr="005438C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proofErr w:type="spellStart"/>
            <w:r w:rsidR="00A01CBE" w:rsidRPr="00A01CBE">
              <w:rPr>
                <w:rFonts w:ascii="微软雅黑" w:eastAsia="微软雅黑" w:hAnsi="微软雅黑" w:hint="eastAsia"/>
                <w:szCs w:val="21"/>
              </w:rPr>
              <w:t>ThermoFisher</w:t>
            </w:r>
            <w:proofErr w:type="spellEnd"/>
            <w:r w:rsidR="00A01CBE" w:rsidRPr="00A01CBE">
              <w:rPr>
                <w:rFonts w:ascii="微软雅黑" w:eastAsia="微软雅黑" w:hAnsi="微软雅黑" w:hint="eastAsia"/>
                <w:szCs w:val="21"/>
              </w:rPr>
              <w:t>赛默飞世尔</w:t>
            </w:r>
            <w:r w:rsidR="007F7E7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 w:rsidR="001F2F0B" w:rsidRPr="001F2F0B">
              <w:rPr>
                <w:rFonts w:ascii="微软雅黑" w:eastAsia="微软雅黑" w:hAnsi="微软雅黑" w:hint="eastAsia"/>
                <w:szCs w:val="21"/>
              </w:rPr>
              <w:t>Kawneer</w:t>
            </w:r>
            <w:proofErr w:type="spellEnd"/>
            <w:r w:rsidR="001F2F0B" w:rsidRPr="001F2F0B">
              <w:rPr>
                <w:rFonts w:ascii="微软雅黑" w:eastAsia="微软雅黑" w:hAnsi="微软雅黑" w:hint="eastAsia"/>
                <w:szCs w:val="21"/>
              </w:rPr>
              <w:t> 科利瑞尔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C41194" w:rsidRPr="00C41194">
              <w:rPr>
                <w:rFonts w:ascii="微软雅黑" w:eastAsia="微软雅黑" w:hAnsi="微软雅黑" w:hint="eastAsia"/>
                <w:szCs w:val="21"/>
              </w:rPr>
              <w:t>DAIS 美国德仕安</w:t>
            </w:r>
          </w:p>
          <w:p w:rsidR="00734B13" w:rsidRPr="001F2F0B" w:rsidRDefault="002C183E" w:rsidP="001F2F0B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438C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>Autodesk欧特克软件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438CD">
              <w:rPr>
                <w:rFonts w:ascii="微软雅黑" w:eastAsia="微软雅黑" w:hAnsi="微软雅黑" w:hint="eastAsia"/>
                <w:szCs w:val="21"/>
              </w:rPr>
              <w:t xml:space="preserve">       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1F2F0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1F2F0B" w:rsidRPr="005438C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proofErr w:type="spellStart"/>
            <w:r w:rsidR="001F2F0B" w:rsidRPr="00A01CBE">
              <w:rPr>
                <w:rFonts w:ascii="微软雅黑" w:eastAsia="微软雅黑" w:hAnsi="微软雅黑" w:hint="eastAsia"/>
                <w:szCs w:val="21"/>
              </w:rPr>
              <w:t>OrganicaWater</w:t>
            </w:r>
            <w:proofErr w:type="spellEnd"/>
            <w:r w:rsidR="001F2F0B" w:rsidRPr="00A01CBE">
              <w:rPr>
                <w:rFonts w:ascii="微软雅黑" w:eastAsia="微软雅黑" w:hAnsi="微软雅黑" w:hint="eastAsia"/>
                <w:szCs w:val="21"/>
              </w:rPr>
              <w:t> 奥尼卡水务</w:t>
            </w:r>
          </w:p>
          <w:p w:rsidR="005438CD" w:rsidRDefault="002C183E" w:rsidP="00AD4429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 w:rsidR="00BD592C" w:rsidRPr="00A01CBE">
              <w:rPr>
                <w:rFonts w:ascii="微软雅黑" w:eastAsia="微软雅黑" w:hAnsi="微软雅黑"/>
                <w:szCs w:val="21"/>
              </w:rPr>
              <w:t>Huaneng</w:t>
            </w:r>
            <w:proofErr w:type="spellEnd"/>
            <w:r w:rsidR="00BD592C" w:rsidRPr="00A01CBE">
              <w:rPr>
                <w:rFonts w:ascii="微软雅黑" w:eastAsia="微软雅黑" w:hAnsi="微软雅黑"/>
                <w:szCs w:val="21"/>
              </w:rPr>
              <w:t xml:space="preserve"> </w:t>
            </w:r>
            <w:proofErr w:type="spellStart"/>
            <w:r w:rsidR="00BD592C" w:rsidRPr="00A01CBE">
              <w:rPr>
                <w:rFonts w:ascii="微软雅黑" w:eastAsia="微软雅黑" w:hAnsi="微软雅黑"/>
                <w:szCs w:val="21"/>
              </w:rPr>
              <w:t>Invesco</w:t>
            </w:r>
            <w:proofErr w:type="spellEnd"/>
            <w:r w:rsidR="00BD592C" w:rsidRPr="00A01CBE">
              <w:rPr>
                <w:rFonts w:ascii="微软雅黑" w:eastAsia="微软雅黑" w:hAnsi="微软雅黑"/>
                <w:szCs w:val="21"/>
              </w:rPr>
              <w:t> </w:t>
            </w:r>
            <w:r w:rsidR="00BD592C" w:rsidRPr="00A01CBE">
              <w:rPr>
                <w:rFonts w:ascii="微软雅黑" w:eastAsia="微软雅黑" w:hAnsi="微软雅黑" w:hint="eastAsia"/>
                <w:szCs w:val="21"/>
              </w:rPr>
              <w:t>华能景顺罗斯</w:t>
            </w:r>
            <w:r w:rsidR="00AD4429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9552EF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A01CB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D4429" w:rsidRPr="00A01CBE">
              <w:rPr>
                <w:rFonts w:ascii="微软雅黑" w:eastAsia="微软雅黑" w:hAnsi="微软雅黑" w:hint="eastAsia"/>
                <w:szCs w:val="21"/>
              </w:rPr>
              <w:t xml:space="preserve"> UL 美国安全监测实验室</w:t>
            </w:r>
          </w:p>
          <w:p w:rsidR="0093077A" w:rsidRDefault="006970A7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其它 _______________________</w:t>
            </w:r>
          </w:p>
        </w:tc>
      </w:tr>
      <w:tr w:rsidR="0093077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3077A" w:rsidRDefault="00FA30A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FA30AA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与美方对接的</w:t>
            </w:r>
            <w:r w:rsidR="003D7FEA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具体</w:t>
            </w:r>
            <w:r w:rsidRPr="00FA30AA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需求（技术或产品</w:t>
            </w:r>
            <w:r w:rsidR="003D7FEA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或项目</w:t>
            </w:r>
            <w:r w:rsidRPr="00FA30AA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177" w:type="dxa"/>
            <w:gridSpan w:val="3"/>
            <w:shd w:val="clear" w:color="auto" w:fill="auto"/>
            <w:vAlign w:val="center"/>
          </w:tcPr>
          <w:p w:rsidR="002B1835" w:rsidRDefault="002B1835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  <w:p w:rsidR="0093077A" w:rsidRDefault="00FA30AA" w:rsidP="00EE0CB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请注明________________________________________</w:t>
            </w:r>
          </w:p>
        </w:tc>
      </w:tr>
    </w:tbl>
    <w:p w:rsidR="0093077A" w:rsidRDefault="0093077A" w:rsidP="00EE0CBA">
      <w:pPr>
        <w:spacing w:line="400" w:lineRule="exact"/>
        <w:rPr>
          <w:rFonts w:eastAsiaTheme="minorEastAsia"/>
          <w:b/>
          <w:sz w:val="24"/>
          <w:szCs w:val="24"/>
        </w:rPr>
      </w:pPr>
    </w:p>
    <w:p w:rsidR="003C427B" w:rsidRPr="00E81BB8" w:rsidRDefault="003C427B" w:rsidP="00EE0CBA">
      <w:pPr>
        <w:spacing w:line="400" w:lineRule="exact"/>
        <w:rPr>
          <w:rFonts w:ascii="仿宋" w:eastAsia="仿宋" w:hAnsi="仿宋" w:cs="仿宋"/>
          <w:sz w:val="32"/>
          <w:szCs w:val="32"/>
        </w:rPr>
      </w:pPr>
      <w:r w:rsidRPr="00E81BB8">
        <w:rPr>
          <w:rFonts w:ascii="仿宋" w:eastAsia="仿宋" w:hAnsi="仿宋" w:hint="eastAsia"/>
          <w:b/>
          <w:sz w:val="32"/>
          <w:szCs w:val="32"/>
        </w:rPr>
        <w:t>注：请于</w:t>
      </w:r>
      <w:r w:rsidRPr="00FF373D">
        <w:rPr>
          <w:rFonts w:ascii="仿宋" w:eastAsia="仿宋" w:hAnsi="仿宋" w:cs="仿宋" w:hint="eastAsia"/>
          <w:b/>
          <w:sz w:val="32"/>
          <w:szCs w:val="32"/>
        </w:rPr>
        <w:t>201</w:t>
      </w:r>
      <w:r w:rsidR="00AB41A9">
        <w:rPr>
          <w:rFonts w:ascii="仿宋" w:eastAsia="仿宋" w:hAnsi="仿宋" w:cs="仿宋" w:hint="eastAsia"/>
          <w:b/>
          <w:sz w:val="32"/>
          <w:szCs w:val="32"/>
        </w:rPr>
        <w:t>8</w:t>
      </w:r>
      <w:r w:rsidRPr="00FF373D">
        <w:rPr>
          <w:rFonts w:ascii="仿宋" w:eastAsia="仿宋" w:hAnsi="仿宋" w:cs="仿宋" w:hint="eastAsia"/>
          <w:b/>
          <w:sz w:val="32"/>
          <w:szCs w:val="32"/>
        </w:rPr>
        <w:t>年</w:t>
      </w:r>
      <w:r w:rsidR="009904AB">
        <w:rPr>
          <w:rFonts w:ascii="仿宋" w:eastAsia="仿宋" w:hAnsi="仿宋" w:cs="仿宋" w:hint="eastAsia"/>
          <w:b/>
          <w:sz w:val="32"/>
          <w:szCs w:val="32"/>
        </w:rPr>
        <w:t>4</w:t>
      </w:r>
      <w:r w:rsidRPr="00FF373D">
        <w:rPr>
          <w:rFonts w:ascii="仿宋" w:eastAsia="仿宋" w:hAnsi="仿宋" w:cs="仿宋" w:hint="eastAsia"/>
          <w:b/>
          <w:sz w:val="32"/>
          <w:szCs w:val="32"/>
        </w:rPr>
        <w:t>月</w:t>
      </w:r>
      <w:r w:rsidR="00671509">
        <w:rPr>
          <w:rFonts w:ascii="仿宋" w:eastAsia="仿宋" w:hAnsi="仿宋" w:cs="仿宋" w:hint="eastAsia"/>
          <w:b/>
          <w:sz w:val="32"/>
          <w:szCs w:val="32"/>
        </w:rPr>
        <w:t>30</w:t>
      </w:r>
      <w:r w:rsidRPr="00FF373D">
        <w:rPr>
          <w:rFonts w:ascii="仿宋" w:eastAsia="仿宋" w:hAnsi="仿宋" w:cs="仿宋" w:hint="eastAsia"/>
          <w:b/>
          <w:sz w:val="32"/>
          <w:szCs w:val="32"/>
        </w:rPr>
        <w:t>日前将报名表</w:t>
      </w:r>
      <w:r w:rsidR="00365725">
        <w:rPr>
          <w:rFonts w:ascii="仿宋" w:eastAsia="仿宋" w:hAnsi="仿宋" w:cs="仿宋" w:hint="eastAsia"/>
          <w:b/>
          <w:sz w:val="32"/>
          <w:szCs w:val="32"/>
        </w:rPr>
        <w:t>回传</w:t>
      </w:r>
      <w:r w:rsidRPr="00FF373D">
        <w:rPr>
          <w:rFonts w:ascii="仿宋" w:eastAsia="仿宋" w:hAnsi="仿宋" w:cs="仿宋" w:hint="eastAsia"/>
          <w:b/>
          <w:sz w:val="32"/>
          <w:szCs w:val="32"/>
        </w:rPr>
        <w:t>至我会</w:t>
      </w:r>
    </w:p>
    <w:p w:rsidR="0093077A" w:rsidRPr="005A2423" w:rsidRDefault="003C427B" w:rsidP="00EE0CBA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E81BB8">
        <w:rPr>
          <w:rFonts w:ascii="仿宋" w:eastAsia="仿宋" w:hAnsi="仿宋" w:cs="仿宋" w:hint="eastAsia"/>
          <w:b/>
          <w:sz w:val="32"/>
          <w:szCs w:val="32"/>
        </w:rPr>
        <w:t>传真：</w:t>
      </w:r>
      <w:r w:rsidR="00AE3716" w:rsidRPr="00AE3716">
        <w:rPr>
          <w:rFonts w:ascii="仿宋" w:eastAsia="仿宋" w:hAnsi="仿宋" w:cs="仿宋"/>
          <w:b/>
          <w:sz w:val="32"/>
          <w:szCs w:val="32"/>
        </w:rPr>
        <w:t>010-582809</w:t>
      </w:r>
      <w:r w:rsidR="00B37CCD">
        <w:rPr>
          <w:rFonts w:ascii="仿宋" w:eastAsia="仿宋" w:hAnsi="仿宋" w:cs="仿宋" w:hint="eastAsia"/>
          <w:b/>
          <w:sz w:val="32"/>
          <w:szCs w:val="32"/>
        </w:rPr>
        <w:t>5</w:t>
      </w:r>
      <w:r w:rsidR="00DD4B45">
        <w:rPr>
          <w:rFonts w:ascii="仿宋" w:eastAsia="仿宋" w:hAnsi="仿宋" w:cs="仿宋" w:hint="eastAsia"/>
          <w:b/>
          <w:sz w:val="32"/>
          <w:szCs w:val="32"/>
        </w:rPr>
        <w:t>8</w:t>
      </w:r>
      <w:r w:rsidR="0044455B">
        <w:rPr>
          <w:rFonts w:ascii="仿宋" w:eastAsia="仿宋" w:hAnsi="仿宋" w:cs="仿宋" w:hint="eastAsia"/>
          <w:b/>
          <w:sz w:val="32"/>
          <w:szCs w:val="32"/>
        </w:rPr>
        <w:t xml:space="preserve">    邮箱：</w:t>
      </w:r>
      <w:r w:rsidR="0044455B" w:rsidRPr="00EA51B9">
        <w:rPr>
          <w:rFonts w:ascii="Times New Roman" w:eastAsia="仿宋" w:hAnsi="Times New Roman" w:cs="Times New Roman"/>
          <w:b/>
          <w:kern w:val="0"/>
          <w:sz w:val="32"/>
          <w:szCs w:val="32"/>
        </w:rPr>
        <w:t xml:space="preserve"> train@cccme.org.cn</w:t>
      </w:r>
      <w:bookmarkStart w:id="0" w:name="_GoBack"/>
      <w:bookmarkEnd w:id="0"/>
    </w:p>
    <w:sectPr w:rsidR="0093077A" w:rsidRPr="005A2423" w:rsidSect="009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27" w:rsidRDefault="00BC0E27" w:rsidP="003C427B">
      <w:r>
        <w:separator/>
      </w:r>
    </w:p>
  </w:endnote>
  <w:endnote w:type="continuationSeparator" w:id="0">
    <w:p w:rsidR="00BC0E27" w:rsidRDefault="00BC0E27" w:rsidP="003C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27" w:rsidRDefault="00BC0E27" w:rsidP="003C427B">
      <w:r>
        <w:separator/>
      </w:r>
    </w:p>
  </w:footnote>
  <w:footnote w:type="continuationSeparator" w:id="0">
    <w:p w:rsidR="00BC0E27" w:rsidRDefault="00BC0E27" w:rsidP="003C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2278BF"/>
    <w:rsid w:val="0000653F"/>
    <w:rsid w:val="00031987"/>
    <w:rsid w:val="000629F9"/>
    <w:rsid w:val="000879D3"/>
    <w:rsid w:val="000E16F1"/>
    <w:rsid w:val="00100FA1"/>
    <w:rsid w:val="00113C34"/>
    <w:rsid w:val="00137EFE"/>
    <w:rsid w:val="001448CE"/>
    <w:rsid w:val="001921B0"/>
    <w:rsid w:val="00192BB0"/>
    <w:rsid w:val="001F1F3F"/>
    <w:rsid w:val="001F2F0B"/>
    <w:rsid w:val="00217999"/>
    <w:rsid w:val="00225AC3"/>
    <w:rsid w:val="0024420C"/>
    <w:rsid w:val="00254385"/>
    <w:rsid w:val="002B1835"/>
    <w:rsid w:val="002C183E"/>
    <w:rsid w:val="002D3F5D"/>
    <w:rsid w:val="002D565F"/>
    <w:rsid w:val="00326BBB"/>
    <w:rsid w:val="0032760E"/>
    <w:rsid w:val="00345BE4"/>
    <w:rsid w:val="00365725"/>
    <w:rsid w:val="003A436B"/>
    <w:rsid w:val="003A69A5"/>
    <w:rsid w:val="003C427B"/>
    <w:rsid w:val="003D7FEA"/>
    <w:rsid w:val="0040081C"/>
    <w:rsid w:val="0044455B"/>
    <w:rsid w:val="00492FCF"/>
    <w:rsid w:val="004B0C1F"/>
    <w:rsid w:val="004F6BD2"/>
    <w:rsid w:val="00506687"/>
    <w:rsid w:val="00517EEA"/>
    <w:rsid w:val="00526A13"/>
    <w:rsid w:val="005438CD"/>
    <w:rsid w:val="005444E8"/>
    <w:rsid w:val="00545C36"/>
    <w:rsid w:val="0057625A"/>
    <w:rsid w:val="0059403F"/>
    <w:rsid w:val="005A2423"/>
    <w:rsid w:val="005B502E"/>
    <w:rsid w:val="006450AF"/>
    <w:rsid w:val="00671509"/>
    <w:rsid w:val="006807FA"/>
    <w:rsid w:val="006970A7"/>
    <w:rsid w:val="006B0CFD"/>
    <w:rsid w:val="007021C0"/>
    <w:rsid w:val="0071207A"/>
    <w:rsid w:val="00734B13"/>
    <w:rsid w:val="007C2314"/>
    <w:rsid w:val="007D1339"/>
    <w:rsid w:val="007E522F"/>
    <w:rsid w:val="007F7E7D"/>
    <w:rsid w:val="00821E3E"/>
    <w:rsid w:val="00845183"/>
    <w:rsid w:val="008F6DE5"/>
    <w:rsid w:val="008F76F3"/>
    <w:rsid w:val="00922B57"/>
    <w:rsid w:val="0093077A"/>
    <w:rsid w:val="009552EF"/>
    <w:rsid w:val="00964946"/>
    <w:rsid w:val="009904AB"/>
    <w:rsid w:val="00994023"/>
    <w:rsid w:val="009C28A0"/>
    <w:rsid w:val="00A01CBE"/>
    <w:rsid w:val="00A173A8"/>
    <w:rsid w:val="00AB41A9"/>
    <w:rsid w:val="00AD22DB"/>
    <w:rsid w:val="00AD4429"/>
    <w:rsid w:val="00AE3716"/>
    <w:rsid w:val="00B11941"/>
    <w:rsid w:val="00B36547"/>
    <w:rsid w:val="00B37CCD"/>
    <w:rsid w:val="00B54796"/>
    <w:rsid w:val="00BC0E27"/>
    <w:rsid w:val="00BD592C"/>
    <w:rsid w:val="00BF11A3"/>
    <w:rsid w:val="00BF75F6"/>
    <w:rsid w:val="00C06CA5"/>
    <w:rsid w:val="00C1612F"/>
    <w:rsid w:val="00C41194"/>
    <w:rsid w:val="00CC40C9"/>
    <w:rsid w:val="00CC4896"/>
    <w:rsid w:val="00D23C44"/>
    <w:rsid w:val="00D24D0A"/>
    <w:rsid w:val="00D44B02"/>
    <w:rsid w:val="00D62AA1"/>
    <w:rsid w:val="00D667E2"/>
    <w:rsid w:val="00DB551E"/>
    <w:rsid w:val="00DC7349"/>
    <w:rsid w:val="00DD0EEC"/>
    <w:rsid w:val="00DD4B45"/>
    <w:rsid w:val="00E016B7"/>
    <w:rsid w:val="00E265E9"/>
    <w:rsid w:val="00E26A9A"/>
    <w:rsid w:val="00E462A5"/>
    <w:rsid w:val="00E67EAD"/>
    <w:rsid w:val="00E86133"/>
    <w:rsid w:val="00EE0CBA"/>
    <w:rsid w:val="00EE1278"/>
    <w:rsid w:val="00FA30AA"/>
    <w:rsid w:val="00FB01C5"/>
    <w:rsid w:val="00FB506A"/>
    <w:rsid w:val="1D22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77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C427B"/>
    <w:rPr>
      <w:sz w:val="18"/>
      <w:szCs w:val="18"/>
    </w:rPr>
  </w:style>
  <w:style w:type="character" w:customStyle="1" w:styleId="Char">
    <w:name w:val="批注框文本 Char"/>
    <w:basedOn w:val="a0"/>
    <w:link w:val="a3"/>
    <w:rsid w:val="003C427B"/>
    <w:rPr>
      <w:rFonts w:ascii="Calibri" w:eastAsia="宋体" w:hAnsi="Calibri" w:cs="黑体"/>
      <w:kern w:val="2"/>
      <w:sz w:val="18"/>
      <w:szCs w:val="18"/>
    </w:rPr>
  </w:style>
  <w:style w:type="paragraph" w:styleId="a4">
    <w:name w:val="header"/>
    <w:basedOn w:val="a"/>
    <w:link w:val="Char0"/>
    <w:rsid w:val="003C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427B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1"/>
    <w:rsid w:val="003C4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C427B"/>
    <w:rPr>
      <w:rFonts w:ascii="Calibri" w:eastAsia="宋体" w:hAnsi="Calibri" w:cs="黑体"/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sid w:val="002C1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gaojingjia</dc:creator>
  <cp:lastModifiedBy>张银玲</cp:lastModifiedBy>
  <cp:revision>2</cp:revision>
  <dcterms:created xsi:type="dcterms:W3CDTF">2018-04-03T08:57:00Z</dcterms:created>
  <dcterms:modified xsi:type="dcterms:W3CDTF">2018-04-03T08:57:00Z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