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DA" w:rsidRDefault="008E3F3E" w:rsidP="00C32682">
      <w:pPr>
        <w:autoSpaceDE w:val="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附件：</w:t>
      </w:r>
    </w:p>
    <w:p w:rsidR="00B11FDA" w:rsidRDefault="008E3F3E">
      <w:pPr>
        <w:widowControl/>
        <w:jc w:val="center"/>
        <w:rPr>
          <w:rFonts w:ascii="黑体" w:eastAsia="黑体" w:hAnsi="黑体" w:cs="宋体"/>
          <w:color w:val="000000"/>
          <w:kern w:val="0"/>
          <w:sz w:val="48"/>
          <w:szCs w:val="48"/>
        </w:rPr>
      </w:pPr>
      <w:bookmarkStart w:id="0" w:name="_GoBack"/>
      <w:r>
        <w:rPr>
          <w:rFonts w:ascii="黑体" w:eastAsia="黑体" w:hAnsi="黑体" w:cs="宋体"/>
          <w:color w:val="000000"/>
          <w:kern w:val="0"/>
          <w:sz w:val="44"/>
          <w:szCs w:val="44"/>
        </w:rPr>
        <w:t>参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会人员</w:t>
      </w:r>
      <w:r>
        <w:rPr>
          <w:rFonts w:ascii="黑体" w:eastAsia="黑体" w:hAnsi="黑体" w:cs="宋体"/>
          <w:color w:val="000000"/>
          <w:kern w:val="0"/>
          <w:sz w:val="44"/>
          <w:szCs w:val="44"/>
        </w:rPr>
        <w:t>承诺书</w:t>
      </w:r>
      <w:bookmarkEnd w:id="0"/>
    </w:p>
    <w:p w:rsidR="00B11FDA" w:rsidRDefault="00B11FDA"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</w:p>
    <w:p w:rsidR="00B11FDA" w:rsidRDefault="008E3F3E">
      <w:pPr>
        <w:widowControl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中国机电产品进出口商会： </w:t>
      </w:r>
    </w:p>
    <w:p w:rsidR="00B11FDA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本单位/公司派出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（所有参加人员姓名）共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人报名参加访问活动，并承诺如下： </w:t>
      </w:r>
    </w:p>
    <w:p w:rsidR="00B11FDA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一、本公司保证不向无关人员透露代表团访问目的、行程及公务安排。 </w:t>
      </w:r>
    </w:p>
    <w:p w:rsidR="00B11FDA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二、本公司代表直接向中国机电产品进出口商会报名，未经任何中介报名并支付任何名义费用。 </w:t>
      </w:r>
    </w:p>
    <w:p w:rsidR="00B11FDA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三、本公司代表已知访问行程中无领导人接见企业家及合影安排，并已了解领导人访问行程的不确定性。 </w:t>
      </w:r>
    </w:p>
    <w:p w:rsidR="00B11FDA" w:rsidRPr="00384085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四、本公司代表工作表现良好，政治可</w:t>
      </w:r>
      <w:r w:rsidRPr="00384085">
        <w:rPr>
          <w:rFonts w:ascii="仿宋" w:eastAsia="仿宋" w:hAnsi="仿宋" w:cs="仿宋" w:hint="eastAsia"/>
          <w:kern w:val="0"/>
          <w:sz w:val="32"/>
          <w:szCs w:val="32"/>
        </w:rPr>
        <w:t xml:space="preserve">靠，自觉抵制民族分裂主义和非法宗教活动，从未参与法轮功、台独、疆独、藏独等非法组织活动，无刑事犯罪记录。 </w:t>
      </w:r>
    </w:p>
    <w:p w:rsidR="00B11FDA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本公司保证履行上述承诺，如因违背承诺导致不良后果，本公司愿承担相应法律责任。 </w:t>
      </w:r>
    </w:p>
    <w:p w:rsidR="00B11FDA" w:rsidRDefault="00B11FDA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B11FDA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公司名称： </w:t>
      </w:r>
    </w:p>
    <w:p w:rsidR="00B11FDA" w:rsidRDefault="008E3F3E">
      <w:pPr>
        <w:widowControl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联系人：                           日期： </w:t>
      </w:r>
    </w:p>
    <w:p w:rsidR="00B11FDA" w:rsidRDefault="008E3F3E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电话：                            （单位公章）</w:t>
      </w:r>
    </w:p>
    <w:sectPr w:rsidR="00B11FDA">
      <w:footerReference w:type="default" r:id="rId7"/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11" w:rsidRDefault="00D34C11" w:rsidP="00F859FC">
      <w:r>
        <w:separator/>
      </w:r>
    </w:p>
  </w:endnote>
  <w:endnote w:type="continuationSeparator" w:id="0">
    <w:p w:rsidR="00D34C11" w:rsidRDefault="00D34C11" w:rsidP="00F8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079995"/>
      <w:docPartObj>
        <w:docPartGallery w:val="Page Numbers (Bottom of Page)"/>
        <w:docPartUnique/>
      </w:docPartObj>
    </w:sdtPr>
    <w:sdtEndPr/>
    <w:sdtContent>
      <w:p w:rsidR="00CA297D" w:rsidRDefault="00CA2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82" w:rsidRPr="00C32682">
          <w:rPr>
            <w:noProof/>
            <w:lang w:val="zh-CN"/>
          </w:rPr>
          <w:t>1</w:t>
        </w:r>
        <w:r>
          <w:fldChar w:fldCharType="end"/>
        </w:r>
      </w:p>
    </w:sdtContent>
  </w:sdt>
  <w:p w:rsidR="00CA297D" w:rsidRDefault="00CA29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11" w:rsidRDefault="00D34C11" w:rsidP="00F859FC">
      <w:r>
        <w:separator/>
      </w:r>
    </w:p>
  </w:footnote>
  <w:footnote w:type="continuationSeparator" w:id="0">
    <w:p w:rsidR="00D34C11" w:rsidRDefault="00D34C11" w:rsidP="00F8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93"/>
    <w:rsid w:val="00044570"/>
    <w:rsid w:val="0007446A"/>
    <w:rsid w:val="000D0490"/>
    <w:rsid w:val="000D5AC2"/>
    <w:rsid w:val="00195DA0"/>
    <w:rsid w:val="002A207E"/>
    <w:rsid w:val="002B1864"/>
    <w:rsid w:val="00384085"/>
    <w:rsid w:val="00441E24"/>
    <w:rsid w:val="00492E20"/>
    <w:rsid w:val="004C708F"/>
    <w:rsid w:val="00556879"/>
    <w:rsid w:val="005A5B3A"/>
    <w:rsid w:val="005B04A5"/>
    <w:rsid w:val="005B23B6"/>
    <w:rsid w:val="005C46E4"/>
    <w:rsid w:val="00614471"/>
    <w:rsid w:val="00616A19"/>
    <w:rsid w:val="006B7E09"/>
    <w:rsid w:val="0070643E"/>
    <w:rsid w:val="00751288"/>
    <w:rsid w:val="007E080D"/>
    <w:rsid w:val="008E3F3E"/>
    <w:rsid w:val="00984AAF"/>
    <w:rsid w:val="009C1DD0"/>
    <w:rsid w:val="009F6AA4"/>
    <w:rsid w:val="00A30A93"/>
    <w:rsid w:val="00A66C09"/>
    <w:rsid w:val="00B11FDA"/>
    <w:rsid w:val="00B24F1A"/>
    <w:rsid w:val="00B41355"/>
    <w:rsid w:val="00B413F5"/>
    <w:rsid w:val="00B72616"/>
    <w:rsid w:val="00C0564E"/>
    <w:rsid w:val="00C15B64"/>
    <w:rsid w:val="00C32682"/>
    <w:rsid w:val="00CA297D"/>
    <w:rsid w:val="00CE17A4"/>
    <w:rsid w:val="00D224BB"/>
    <w:rsid w:val="00D34C11"/>
    <w:rsid w:val="00D472AB"/>
    <w:rsid w:val="00DA4B37"/>
    <w:rsid w:val="00E47DA1"/>
    <w:rsid w:val="00E61F07"/>
    <w:rsid w:val="00F1415E"/>
    <w:rsid w:val="00F67B63"/>
    <w:rsid w:val="00F859FC"/>
    <w:rsid w:val="00FB3E07"/>
    <w:rsid w:val="19FB36D5"/>
    <w:rsid w:val="1B517CA6"/>
    <w:rsid w:val="2F7373FC"/>
    <w:rsid w:val="3E3C232D"/>
    <w:rsid w:val="3FEA5A1F"/>
    <w:rsid w:val="49C6398E"/>
    <w:rsid w:val="522A70FF"/>
    <w:rsid w:val="57EA5A10"/>
    <w:rsid w:val="5AD80921"/>
    <w:rsid w:val="66257F1C"/>
    <w:rsid w:val="695D227C"/>
    <w:rsid w:val="74B83753"/>
    <w:rsid w:val="79E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DDC2F"/>
  <w15:docId w15:val="{ABF12EC1-1857-4667-918D-3EE3F18E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C1D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1DD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李婷婷</dc:creator>
  <cp:lastModifiedBy>张银花</cp:lastModifiedBy>
  <cp:revision>2</cp:revision>
  <cp:lastPrinted>2019-08-29T10:44:00Z</cp:lastPrinted>
  <dcterms:created xsi:type="dcterms:W3CDTF">2019-08-30T02:01:00Z</dcterms:created>
  <dcterms:modified xsi:type="dcterms:W3CDTF">2019-08-30T02:01:00Z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