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BF46" w14:textId="77777777" w:rsidR="002723B8" w:rsidRDefault="007E6010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261CA36B" w14:textId="77777777" w:rsidR="002723B8" w:rsidRDefault="002723B8">
      <w:pPr>
        <w:spacing w:line="400" w:lineRule="exact"/>
        <w:rPr>
          <w:rFonts w:ascii="仿宋_GB2312" w:eastAsia="仿宋_GB2312"/>
          <w:sz w:val="32"/>
          <w:szCs w:val="32"/>
        </w:rPr>
      </w:pPr>
    </w:p>
    <w:p w14:paraId="33B6022F" w14:textId="04F4C8E6" w:rsidR="002723B8" w:rsidRDefault="007E6010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202</w:t>
      </w:r>
      <w:r w:rsidR="00F0365F">
        <w:rPr>
          <w:rFonts w:ascii="黑体" w:eastAsia="黑体" w:hAnsi="黑体"/>
          <w:b/>
          <w:sz w:val="30"/>
          <w:szCs w:val="30"/>
        </w:rPr>
        <w:t>1</w:t>
      </w:r>
      <w:r>
        <w:rPr>
          <w:rFonts w:ascii="黑体" w:eastAsia="黑体" w:hAnsi="黑体" w:hint="eastAsia"/>
          <w:b/>
          <w:sz w:val="30"/>
          <w:szCs w:val="30"/>
        </w:rPr>
        <w:t>年成套工程领域企业信用等级</w:t>
      </w:r>
    </w:p>
    <w:p w14:paraId="687E9565" w14:textId="77777777" w:rsidR="002723B8" w:rsidRDefault="007E6010">
      <w:pPr>
        <w:spacing w:line="3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(同一级别排名不分先后)</w:t>
      </w:r>
    </w:p>
    <w:p w14:paraId="4A398C7C" w14:textId="77777777" w:rsidR="002723B8" w:rsidRDefault="002723B8" w:rsidP="007E6010">
      <w:pPr>
        <w:spacing w:line="300" w:lineRule="exact"/>
        <w:rPr>
          <w:rFonts w:ascii="黑体" w:eastAsia="黑体" w:hAnsi="黑体"/>
          <w:b/>
          <w:sz w:val="24"/>
        </w:rPr>
      </w:pPr>
    </w:p>
    <w:tbl>
      <w:tblPr>
        <w:tblW w:w="8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5923"/>
        <w:gridCol w:w="1418"/>
      </w:tblGrid>
      <w:tr w:rsidR="002723B8" w14:paraId="3995597B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CF5C6C" w14:textId="77777777" w:rsidR="002723B8" w:rsidRDefault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1959E0" w14:textId="77777777" w:rsidR="002723B8" w:rsidRDefault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99BA86" w14:textId="77777777" w:rsidR="002723B8" w:rsidRDefault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信用等级</w:t>
            </w:r>
          </w:p>
        </w:tc>
      </w:tr>
      <w:tr w:rsidR="002C041F" w:rsidRPr="007E6010" w14:paraId="17E16F1C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6A35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62543" w14:textId="2CDFCEFE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上海电气集团股份有限公司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06C8F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044EFAC6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051C0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CFEA6" w14:textId="34A20421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中国电力工程顾问集团中南电力设计院有限公司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22696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3D235643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72CD5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FDC57" w14:textId="00955DB3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中国电力建设股份有限公司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4E433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63BA1EA0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12B19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F20FF" w14:textId="76236474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中国铁路通信信号股份有限公司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191FC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8343B0" w:rsidRPr="007E6010" w14:paraId="63E847DF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99834" w14:textId="611A1E63" w:rsidR="008343B0" w:rsidRPr="008343B0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</w:pPr>
            <w:r w:rsidRPr="008343B0"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0C341" w14:textId="63D12D6A" w:rsidR="008343B0" w:rsidRPr="008343B0" w:rsidRDefault="008343B0" w:rsidP="002C041F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 w:rsidRPr="008343B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中航国际成套设备有限公司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F6F93" w14:textId="6A7CFC29" w:rsidR="008343B0" w:rsidRPr="008343B0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kern w:val="0"/>
                <w:sz w:val="28"/>
                <w:szCs w:val="28"/>
                <w:lang w:bidi="ar"/>
              </w:rPr>
            </w:pPr>
            <w:r w:rsidRPr="008343B0">
              <w:rPr>
                <w:rFonts w:ascii="仿宋" w:eastAsia="仿宋" w:hAnsi="仿宋" w:cs="仿宋" w:hint="eastAsia"/>
                <w:b/>
                <w:color w:val="FF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62E1DD66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B4F2F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9B1EB" w14:textId="7625DEA6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中国能源建设股份有限公司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B30F4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50FFF995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78D51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5082E" w14:textId="6DAACA40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中国电力技术装备有限公司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7CFEA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44F7CD44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69E1A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BFE2D" w14:textId="3270E610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湖南建工集团有限公司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2B6B4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101E0B9F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A742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7F7AD" w14:textId="3EBC1106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西安西电国际工程有限责任公司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5A880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8343B0" w:rsidRPr="007E6010" w14:paraId="7C241ABA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70D55" w14:textId="0CAE2D07" w:rsidR="008343B0" w:rsidRPr="008343B0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</w:pPr>
            <w:r w:rsidRPr="008343B0"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bidi="ar"/>
              </w:rPr>
              <w:t>1</w:t>
            </w:r>
            <w:r w:rsidRPr="008343B0"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727B5" w14:textId="0DCD818B" w:rsidR="008343B0" w:rsidRPr="008343B0" w:rsidRDefault="008343B0" w:rsidP="002C041F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 w:rsidRPr="008343B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中国船舶工业贸易公司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B1C94" w14:textId="6135AE0F" w:rsidR="008343B0" w:rsidRPr="008343B0" w:rsidRDefault="008343B0" w:rsidP="002C041F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kern w:val="0"/>
                <w:sz w:val="28"/>
                <w:szCs w:val="28"/>
                <w:lang w:bidi="ar"/>
              </w:rPr>
            </w:pPr>
            <w:r w:rsidRPr="008343B0">
              <w:rPr>
                <w:rFonts w:ascii="仿宋" w:eastAsia="仿宋" w:hAnsi="仿宋" w:cs="仿宋" w:hint="eastAsia"/>
                <w:b/>
                <w:color w:val="FF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3E8C430F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83619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0114F" w14:textId="23C2F489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中国电建集团山东电力建设第一工程有限公司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4CE54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7E6357C0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5686C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3C622" w14:textId="746516F1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中国能源建设集团山西省电力勘测设计院有限公司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4EA74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46D82055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A6B5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5D07D" w14:textId="340E36E5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中国电建集团华东勘测设计研究院有限公司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C0EFF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4B04B1E9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D3298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AE9A1" w14:textId="206E428A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中国葛洲坝集团国际工程有限公司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19B6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04192F0C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A27AA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06D71" w14:textId="0A1AF1A0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中国水利电力对外有限公司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342DE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2C041F" w:rsidRPr="007E6010" w14:paraId="5AB95058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E953B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FE946" w14:textId="0D3B8079" w:rsidR="002C041F" w:rsidRPr="007E6010" w:rsidRDefault="002C041F" w:rsidP="002C041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中国石油技术开发有限公司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51167" w14:textId="77777777" w:rsidR="002C041F" w:rsidRPr="007E6010" w:rsidRDefault="002C041F" w:rsidP="002C041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7E6010" w:rsidRPr="007E6010" w14:paraId="3301AABC" w14:textId="77777777" w:rsidTr="009A497A">
        <w:trPr>
          <w:trHeight w:val="6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B4EAF" w14:textId="4CAB02B1" w:rsid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684FC" w14:textId="4192666C" w:rsidR="007E6010" w:rsidRDefault="007E6010" w:rsidP="007E6010">
            <w:pPr>
              <w:ind w:firstLineChars="800" w:firstLine="2249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8A9AB" w14:textId="2870192C" w:rsidR="007E6010" w:rsidRP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信用等级</w:t>
            </w:r>
          </w:p>
        </w:tc>
      </w:tr>
      <w:tr w:rsidR="007E6010" w:rsidRPr="007E6010" w14:paraId="096157CA" w14:textId="77777777" w:rsidTr="007E6010">
        <w:trPr>
          <w:trHeight w:val="705"/>
        </w:trPr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433A5" w14:textId="01196FE1" w:rsidR="007E6010" w:rsidRDefault="007E6010" w:rsidP="003C4A05">
            <w:pPr>
              <w:ind w:firstLineChars="100" w:firstLine="280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E2891" w14:textId="52AB2211" w:rsidR="007E6010" w:rsidRDefault="007E6010" w:rsidP="007E6010">
            <w:pPr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中国电建集团昆明勘测设计研究院有限公司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72488" w14:textId="5C6EAC94" w:rsidR="007E6010" w:rsidRDefault="007E6010" w:rsidP="007E6010">
            <w:pPr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  <w:t xml:space="preserve">   AAA</w:t>
            </w:r>
          </w:p>
        </w:tc>
      </w:tr>
      <w:tr w:rsidR="007E6010" w:rsidRPr="007E6010" w14:paraId="03FDBACE" w14:textId="77777777" w:rsidTr="007E6010">
        <w:trPr>
          <w:trHeight w:val="9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DDA16" w14:textId="2008D842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 w:rsidRPr="007E6010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458BA" w14:textId="0E5D1BAB" w:rsidR="007E6010" w:rsidRPr="007E6010" w:rsidRDefault="007E6010" w:rsidP="007E6010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中国电缆工程有限公司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CD680" w14:textId="056216F3" w:rsidR="007E6010" w:rsidRPr="007E6010" w:rsidRDefault="007E6010" w:rsidP="007E6010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E6010"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  <w:t xml:space="preserve">  AAA</w:t>
            </w:r>
          </w:p>
        </w:tc>
      </w:tr>
      <w:tr w:rsidR="007E6010" w:rsidRPr="007E6010" w14:paraId="5B48D56B" w14:textId="77777777" w:rsidTr="007E6010">
        <w:trPr>
          <w:trHeight w:val="900"/>
        </w:trPr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85423" w14:textId="244ED6B0" w:rsidR="007E6010" w:rsidRP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  <w:r w:rsidRPr="007E6010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08746" w14:textId="77777777" w:rsidR="007E6010" w:rsidRPr="007E6010" w:rsidRDefault="007E6010" w:rsidP="007E6010">
            <w:pPr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中铁国际集团有限公司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269FC" w14:textId="77777777" w:rsidR="007E6010" w:rsidRPr="007E6010" w:rsidRDefault="007E6010" w:rsidP="007E6010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7E6010" w:rsidRPr="007E6010" w14:paraId="1EEEADE7" w14:textId="77777777" w:rsidTr="007E6010">
        <w:trPr>
          <w:trHeight w:val="5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41D32" w14:textId="131FE46D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0CF06" w14:textId="0BB85AF9" w:rsidR="007E6010" w:rsidRPr="007E6010" w:rsidRDefault="007E6010" w:rsidP="007E60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中国有色金属建设股份有限公司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2D413" w14:textId="77777777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</w:p>
        </w:tc>
      </w:tr>
      <w:tr w:rsidR="007E6010" w:rsidRPr="007E6010" w14:paraId="655AAC46" w14:textId="77777777" w:rsidTr="007E6010">
        <w:trPr>
          <w:trHeight w:val="7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237F5" w14:textId="6F8281F3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97EF5" w14:textId="5E37B566" w:rsidR="007E6010" w:rsidRPr="007E6010" w:rsidRDefault="007E6010" w:rsidP="007E601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7E601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山东电力建设第三工程有限公司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84562" w14:textId="1636EF9F" w:rsidR="007E6010" w:rsidRPr="007E6010" w:rsidRDefault="007E601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7E6010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  <w:lang w:bidi="ar"/>
              </w:rPr>
              <w:t>AAA</w:t>
            </w:r>
            <w:r w:rsidRPr="007E6010"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  <w:lang w:bidi="ar"/>
              </w:rPr>
              <w:t xml:space="preserve">      </w:t>
            </w:r>
          </w:p>
        </w:tc>
      </w:tr>
      <w:tr w:rsidR="008343B0" w:rsidRPr="007E6010" w14:paraId="33697384" w14:textId="77777777" w:rsidTr="007E6010">
        <w:trPr>
          <w:trHeight w:val="71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422CB" w14:textId="52CC0359" w:rsidR="008343B0" w:rsidRPr="008343B0" w:rsidRDefault="008343B0" w:rsidP="007E601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 w:rsidRPr="008343B0"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2</w:t>
            </w:r>
            <w:r w:rsidRPr="008343B0">
              <w:rPr>
                <w:rFonts w:ascii="仿宋" w:eastAsia="仿宋" w:hAnsi="仿宋" w:cs="仿宋"/>
                <w:color w:val="FF0000"/>
                <w:sz w:val="28"/>
                <w:szCs w:val="28"/>
              </w:rPr>
              <w:t>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7B17E" w14:textId="1FC46020" w:rsidR="008343B0" w:rsidRPr="008343B0" w:rsidRDefault="008343B0" w:rsidP="007E6010">
            <w:pPr>
              <w:widowControl/>
              <w:jc w:val="left"/>
              <w:textAlignment w:val="center"/>
              <w:rPr>
                <w:rFonts w:ascii="仿宋" w:eastAsia="仿宋" w:hAnsi="仿宋" w:hint="eastAsia"/>
                <w:color w:val="FF0000"/>
                <w:sz w:val="28"/>
                <w:szCs w:val="28"/>
              </w:rPr>
            </w:pPr>
            <w:r w:rsidRPr="008343B0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山东泰开电力建设工程有限公司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11042" w14:textId="156F18F5" w:rsidR="008343B0" w:rsidRPr="008343B0" w:rsidRDefault="008343B0" w:rsidP="007E601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kern w:val="0"/>
                <w:sz w:val="28"/>
                <w:szCs w:val="28"/>
                <w:lang w:bidi="ar"/>
              </w:rPr>
            </w:pPr>
            <w:r w:rsidRPr="008343B0">
              <w:rPr>
                <w:rFonts w:ascii="仿宋" w:eastAsia="仿宋" w:hAnsi="仿宋" w:cs="仿宋" w:hint="eastAsia"/>
                <w:b/>
                <w:color w:val="FF0000"/>
                <w:kern w:val="0"/>
                <w:sz w:val="28"/>
                <w:szCs w:val="28"/>
                <w:lang w:bidi="ar"/>
              </w:rPr>
              <w:t>A</w:t>
            </w:r>
            <w:r w:rsidRPr="008343B0">
              <w:rPr>
                <w:rFonts w:ascii="仿宋" w:eastAsia="仿宋" w:hAnsi="仿宋" w:cs="仿宋"/>
                <w:b/>
                <w:color w:val="FF0000"/>
                <w:kern w:val="0"/>
                <w:sz w:val="28"/>
                <w:szCs w:val="28"/>
                <w:lang w:bidi="ar"/>
              </w:rPr>
              <w:t>A</w:t>
            </w:r>
          </w:p>
        </w:tc>
      </w:tr>
    </w:tbl>
    <w:p w14:paraId="152D60EF" w14:textId="08EC71DE" w:rsidR="003C4A05" w:rsidRDefault="003C4A05">
      <w:pPr>
        <w:rPr>
          <w:rFonts w:hint="eastAsia"/>
          <w:sz w:val="28"/>
          <w:szCs w:val="28"/>
        </w:rPr>
      </w:pPr>
    </w:p>
    <w:p w14:paraId="71D8F83C" w14:textId="2054C043" w:rsidR="003C4A05" w:rsidRPr="007E6010" w:rsidRDefault="003C4A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注：标</w:t>
      </w:r>
      <w:r w:rsidR="008343B0">
        <w:rPr>
          <w:rFonts w:hint="eastAsia"/>
          <w:sz w:val="28"/>
          <w:szCs w:val="28"/>
        </w:rPr>
        <w:t>红色字体为申报两个领域（成套领域及一般机电产品领域）</w:t>
      </w:r>
    </w:p>
    <w:sectPr w:rsidR="003C4A05" w:rsidRPr="007E6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DDEB" w14:textId="77777777" w:rsidR="00DF3AF9" w:rsidRDefault="00DF3AF9" w:rsidP="003C4A05">
      <w:r>
        <w:separator/>
      </w:r>
    </w:p>
  </w:endnote>
  <w:endnote w:type="continuationSeparator" w:id="0">
    <w:p w14:paraId="214EF470" w14:textId="77777777" w:rsidR="00DF3AF9" w:rsidRDefault="00DF3AF9" w:rsidP="003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FE1E" w14:textId="77777777" w:rsidR="00DF3AF9" w:rsidRDefault="00DF3AF9" w:rsidP="003C4A05">
      <w:r>
        <w:separator/>
      </w:r>
    </w:p>
  </w:footnote>
  <w:footnote w:type="continuationSeparator" w:id="0">
    <w:p w14:paraId="711E7154" w14:textId="77777777" w:rsidR="00DF3AF9" w:rsidRDefault="00DF3AF9" w:rsidP="003C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DF"/>
    <w:rsid w:val="00014661"/>
    <w:rsid w:val="001311FE"/>
    <w:rsid w:val="001A47DF"/>
    <w:rsid w:val="00234C6F"/>
    <w:rsid w:val="002656B9"/>
    <w:rsid w:val="002723B8"/>
    <w:rsid w:val="002C041F"/>
    <w:rsid w:val="003C4A05"/>
    <w:rsid w:val="004F0307"/>
    <w:rsid w:val="00666DAC"/>
    <w:rsid w:val="007E6010"/>
    <w:rsid w:val="008343B0"/>
    <w:rsid w:val="00A0249E"/>
    <w:rsid w:val="00DF3AF9"/>
    <w:rsid w:val="00E443D8"/>
    <w:rsid w:val="00F0365F"/>
    <w:rsid w:val="00F72A16"/>
    <w:rsid w:val="1B8F5456"/>
    <w:rsid w:val="6C0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7A5C6"/>
  <w15:docId w15:val="{F475BB80-7822-4031-810A-F3092198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9</cp:revision>
  <dcterms:created xsi:type="dcterms:W3CDTF">2019-10-22T03:22:00Z</dcterms:created>
  <dcterms:modified xsi:type="dcterms:W3CDTF">2021-11-02T05:44:00Z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