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3A" w:rsidRDefault="009D693A" w:rsidP="009D693A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附件1：</w:t>
      </w:r>
    </w:p>
    <w:p w:rsidR="009D693A" w:rsidRDefault="009D693A" w:rsidP="009D693A">
      <w:pPr>
        <w:pStyle w:val="a4"/>
        <w:spacing w:line="360" w:lineRule="auto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201</w:t>
      </w:r>
      <w:r w:rsidR="0040422F">
        <w:rPr>
          <w:rFonts w:ascii="黑体" w:eastAsia="黑体" w:hAnsi="黑体"/>
          <w:b w:val="0"/>
        </w:rPr>
        <w:t>9</w:t>
      </w:r>
      <w:r>
        <w:rPr>
          <w:rFonts w:ascii="黑体" w:eastAsia="黑体" w:hAnsi="黑体" w:hint="eastAsia"/>
          <w:b w:val="0"/>
        </w:rPr>
        <w:t>年度</w:t>
      </w:r>
      <w:r w:rsidRPr="00D8581D">
        <w:rPr>
          <w:rFonts w:ascii="黑体" w:eastAsia="黑体" w:hAnsi="黑体" w:hint="eastAsia"/>
          <w:b w:val="0"/>
        </w:rPr>
        <w:t>电子家</w:t>
      </w:r>
      <w:r w:rsidRPr="00380A80">
        <w:rPr>
          <w:rFonts w:ascii="黑体" w:eastAsia="黑体" w:hAnsi="黑体" w:hint="eastAsia"/>
          <w:b w:val="0"/>
        </w:rPr>
        <w:t>电行业出口工作年会</w:t>
      </w:r>
    </w:p>
    <w:p w:rsidR="009D693A" w:rsidRDefault="009D693A" w:rsidP="009D693A">
      <w:pPr>
        <w:spacing w:line="360" w:lineRule="auto"/>
        <w:jc w:val="center"/>
        <w:rPr>
          <w:rFonts w:ascii="仿宋_GB2312" w:eastAsia="仿宋_GB2312"/>
          <w:b/>
          <w:bCs/>
          <w:sz w:val="30"/>
        </w:rPr>
      </w:pPr>
      <w:r>
        <w:rPr>
          <w:rFonts w:ascii="黑体" w:eastAsia="黑体" w:hAnsi="黑体" w:hint="eastAsia"/>
          <w:bCs/>
          <w:sz w:val="32"/>
          <w:szCs w:val="32"/>
        </w:rPr>
        <w:t>暨“</w:t>
      </w:r>
      <w:r w:rsidR="001D227A" w:rsidRPr="001D227A">
        <w:rPr>
          <w:rFonts w:ascii="黑体" w:eastAsia="黑体" w:hAnsi="黑体" w:hint="eastAsia"/>
          <w:bCs/>
          <w:sz w:val="32"/>
          <w:szCs w:val="32"/>
        </w:rPr>
        <w:t>2019中国电子家电企业国际化高峰论坛</w:t>
      </w:r>
      <w:r>
        <w:rPr>
          <w:rFonts w:ascii="黑体" w:eastAsia="黑体" w:hAnsi="黑体" w:hint="eastAsia"/>
          <w:bCs/>
          <w:sz w:val="32"/>
          <w:szCs w:val="32"/>
        </w:rPr>
        <w:t>”回执表</w:t>
      </w:r>
    </w:p>
    <w:tbl>
      <w:tblPr>
        <w:tblW w:w="8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2120"/>
        <w:gridCol w:w="741"/>
        <w:gridCol w:w="602"/>
        <w:gridCol w:w="1165"/>
        <w:gridCol w:w="2462"/>
      </w:tblGrid>
      <w:tr w:rsidR="009D693A" w:rsidRPr="00E61AD5" w:rsidTr="006C6FD4">
        <w:trPr>
          <w:trHeight w:val="723"/>
          <w:jc w:val="center"/>
        </w:trPr>
        <w:tc>
          <w:tcPr>
            <w:tcW w:w="18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>单位（盖章）</w:t>
            </w:r>
          </w:p>
        </w:tc>
        <w:tc>
          <w:tcPr>
            <w:tcW w:w="7090" w:type="dxa"/>
            <w:gridSpan w:val="5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D693A" w:rsidRPr="00E61AD5" w:rsidTr="006C6FD4">
        <w:trPr>
          <w:trHeight w:val="746"/>
          <w:jc w:val="center"/>
        </w:trPr>
        <w:tc>
          <w:tcPr>
            <w:tcW w:w="1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>姓名一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4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D693A" w:rsidRPr="00E61AD5" w:rsidTr="006C6FD4">
        <w:trPr>
          <w:trHeight w:val="763"/>
          <w:jc w:val="center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>手机号码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D693A" w:rsidRPr="00E61AD5" w:rsidTr="006C6FD4">
        <w:trPr>
          <w:trHeight w:val="1132"/>
          <w:jc w:val="center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>住宿要求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 xml:space="preserve">单间       </w:t>
            </w:r>
            <w:r w:rsidR="00541BCA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E61AD5">
              <w:rPr>
                <w:rFonts w:ascii="黑体" w:eastAsia="黑体" w:hAnsi="黑体" w:hint="eastAsia"/>
                <w:sz w:val="28"/>
                <w:szCs w:val="28"/>
              </w:rPr>
              <w:t xml:space="preserve"> 标准间合住</w:t>
            </w:r>
          </w:p>
          <w:p w:rsidR="009D693A" w:rsidRPr="00E61AD5" w:rsidRDefault="009D693A" w:rsidP="00541BCA">
            <w:pPr>
              <w:spacing w:line="276" w:lineRule="auto"/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>（      ）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541BCA">
              <w:rPr>
                <w:rFonts w:ascii="黑体" w:eastAsia="黑体" w:hAnsi="黑体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541BCA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E61AD5">
              <w:rPr>
                <w:rFonts w:ascii="黑体" w:eastAsia="黑体" w:hAnsi="黑体" w:hint="eastAsia"/>
                <w:sz w:val="28"/>
                <w:szCs w:val="28"/>
              </w:rPr>
              <w:t>（      ）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bookmarkStart w:id="1" w:name="OLE_LINK8"/>
            <w:bookmarkStart w:id="2" w:name="OLE_LINK9"/>
            <w:bookmarkStart w:id="3" w:name="OLE_LINK10"/>
            <w:r w:rsidRPr="00E61AD5">
              <w:rPr>
                <w:rFonts w:ascii="黑体" w:eastAsia="黑体" w:hAnsi="黑体" w:hint="eastAsia"/>
                <w:sz w:val="28"/>
                <w:szCs w:val="28"/>
              </w:rPr>
              <w:t>自理（    ）</w:t>
            </w:r>
            <w:bookmarkEnd w:id="1"/>
            <w:bookmarkEnd w:id="2"/>
            <w:bookmarkEnd w:id="3"/>
          </w:p>
        </w:tc>
      </w:tr>
      <w:tr w:rsidR="009D693A" w:rsidRPr="00E61AD5" w:rsidTr="006C6FD4">
        <w:trPr>
          <w:trHeight w:val="1063"/>
          <w:jc w:val="center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>航班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/车次</w:t>
            </w:r>
          </w:p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与抵达日期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>航班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/车次</w:t>
            </w:r>
          </w:p>
          <w:p w:rsidR="009D693A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与离开日期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D693A" w:rsidRPr="00E61AD5" w:rsidTr="006C6FD4">
        <w:trPr>
          <w:trHeight w:val="790"/>
          <w:jc w:val="center"/>
        </w:trPr>
        <w:tc>
          <w:tcPr>
            <w:tcW w:w="1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>姓名二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4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D693A" w:rsidRPr="00E61AD5" w:rsidTr="006C6FD4">
        <w:trPr>
          <w:trHeight w:val="779"/>
          <w:jc w:val="center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>手机号码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D693A" w:rsidRPr="00E61AD5" w:rsidTr="006C6FD4">
        <w:trPr>
          <w:trHeight w:val="850"/>
          <w:jc w:val="center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>住宿要求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>单间          标准间合住</w:t>
            </w:r>
          </w:p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>（      ）       （      ）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>自理（    ）</w:t>
            </w:r>
          </w:p>
        </w:tc>
      </w:tr>
      <w:tr w:rsidR="009D693A" w:rsidRPr="00E61AD5" w:rsidTr="006C6FD4">
        <w:trPr>
          <w:trHeight w:val="1063"/>
          <w:jc w:val="center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>航班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/车次</w:t>
            </w:r>
          </w:p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与抵达日期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61AD5">
              <w:rPr>
                <w:rFonts w:ascii="黑体" w:eastAsia="黑体" w:hAnsi="黑体" w:hint="eastAsia"/>
                <w:sz w:val="28"/>
                <w:szCs w:val="28"/>
              </w:rPr>
              <w:t>航班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/车次</w:t>
            </w:r>
          </w:p>
          <w:p w:rsidR="009D693A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与离开日期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3A" w:rsidRPr="00E61AD5" w:rsidRDefault="009D693A" w:rsidP="006C6FD4">
            <w:pPr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9D693A" w:rsidRDefault="009D693A" w:rsidP="009D693A">
      <w:pPr>
        <w:spacing w:line="360" w:lineRule="auto"/>
        <w:ind w:firstLine="556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bCs/>
          <w:sz w:val="28"/>
        </w:rPr>
        <w:t>备注：</w:t>
      </w:r>
      <w:r>
        <w:rPr>
          <w:rFonts w:ascii="仿宋_GB2312" w:eastAsia="仿宋_GB2312" w:hint="eastAsia"/>
          <w:sz w:val="28"/>
        </w:rPr>
        <w:t>回执请于201</w:t>
      </w:r>
      <w:r w:rsidR="006F44CF">
        <w:rPr>
          <w:rFonts w:ascii="仿宋_GB2312" w:eastAsia="仿宋_GB2312"/>
          <w:sz w:val="28"/>
        </w:rPr>
        <w:t>9</w:t>
      </w:r>
      <w:r w:rsidRPr="00BD34EC"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1</w:t>
      </w:r>
      <w:r w:rsidRPr="00BD34EC"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/>
          <w:sz w:val="28"/>
        </w:rPr>
        <w:t>2</w:t>
      </w:r>
      <w:r w:rsidR="001D227A">
        <w:rPr>
          <w:rFonts w:ascii="仿宋_GB2312" w:eastAsia="仿宋_GB2312"/>
          <w:sz w:val="28"/>
        </w:rPr>
        <w:t>2</w:t>
      </w:r>
      <w:r w:rsidRPr="00BD34EC">
        <w:rPr>
          <w:rFonts w:ascii="仿宋_GB2312" w:eastAsia="仿宋_GB2312" w:hint="eastAsia"/>
          <w:sz w:val="28"/>
        </w:rPr>
        <w:t>日</w:t>
      </w:r>
      <w:r>
        <w:rPr>
          <w:rFonts w:ascii="仿宋_GB2312" w:eastAsia="仿宋_GB2312" w:hint="eastAsia"/>
          <w:sz w:val="28"/>
        </w:rPr>
        <w:t>前填写并发至商会邮箱，并注明“单间”或“合住”，未注明者请恕不予保证单间。</w:t>
      </w:r>
      <w:r w:rsidR="001D227A" w:rsidRPr="001D227A">
        <w:rPr>
          <w:rFonts w:ascii="仿宋_GB2312" w:eastAsia="仿宋_GB2312" w:hint="eastAsia"/>
          <w:sz w:val="28"/>
        </w:rPr>
        <w:t>标准间合住</w:t>
      </w:r>
      <w:r w:rsidR="001D227A">
        <w:rPr>
          <w:rFonts w:ascii="仿宋_GB2312" w:eastAsia="仿宋_GB2312" w:hint="eastAsia"/>
          <w:sz w:val="28"/>
        </w:rPr>
        <w:t>参会代表请务必</w:t>
      </w:r>
      <w:r w:rsidR="001D227A" w:rsidRPr="001D227A">
        <w:rPr>
          <w:rFonts w:ascii="仿宋_GB2312" w:eastAsia="仿宋_GB2312" w:hint="eastAsia"/>
          <w:sz w:val="28"/>
        </w:rPr>
        <w:t>注明</w:t>
      </w:r>
      <w:r w:rsidR="001D227A">
        <w:rPr>
          <w:rFonts w:ascii="仿宋_GB2312" w:eastAsia="仿宋_GB2312" w:hint="eastAsia"/>
          <w:sz w:val="28"/>
        </w:rPr>
        <w:t>“</w:t>
      </w:r>
      <w:r w:rsidR="001D227A" w:rsidRPr="001D227A">
        <w:rPr>
          <w:rFonts w:ascii="仿宋_GB2312" w:eastAsia="仿宋_GB2312" w:hint="eastAsia"/>
          <w:sz w:val="28"/>
        </w:rPr>
        <w:t>性别</w:t>
      </w:r>
      <w:r w:rsidR="001D227A">
        <w:rPr>
          <w:rFonts w:ascii="仿宋_GB2312" w:eastAsia="仿宋_GB2312" w:hint="eastAsia"/>
          <w:sz w:val="28"/>
        </w:rPr>
        <w:t>”。</w:t>
      </w:r>
    </w:p>
    <w:p w:rsidR="009D693A" w:rsidRPr="00CC6AE2" w:rsidRDefault="009D693A" w:rsidP="009D693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28"/>
        </w:rPr>
        <w:t xml:space="preserve">E-mail: </w:t>
      </w:r>
      <w:hyperlink r:id="rId6" w:history="1">
        <w:r w:rsidR="00672283" w:rsidRPr="00CA5D22">
          <w:rPr>
            <w:rStyle w:val="a3"/>
            <w:rFonts w:ascii="仿宋" w:eastAsia="仿宋" w:hAnsi="仿宋"/>
            <w:sz w:val="32"/>
            <w:szCs w:val="32"/>
          </w:rPr>
          <w:t>heyi</w:t>
        </w:r>
        <w:r w:rsidR="00672283" w:rsidRPr="00CA5D22">
          <w:rPr>
            <w:rStyle w:val="a3"/>
            <w:rFonts w:ascii="仿宋" w:eastAsia="仿宋" w:hAnsi="仿宋" w:hint="eastAsia"/>
            <w:sz w:val="32"/>
            <w:szCs w:val="32"/>
          </w:rPr>
          <w:t>@cccme.org.cn</w:t>
        </w:r>
      </w:hyperlink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hyperlink r:id="rId7" w:history="1">
        <w:r w:rsidRPr="0023745C">
          <w:rPr>
            <w:rStyle w:val="a3"/>
            <w:rFonts w:ascii="仿宋" w:eastAsia="仿宋" w:hAnsi="仿宋" w:hint="eastAsia"/>
            <w:sz w:val="32"/>
            <w:szCs w:val="32"/>
          </w:rPr>
          <w:t>idd@cccme.org.cn</w:t>
        </w:r>
      </w:hyperlink>
    </w:p>
    <w:p w:rsidR="003A67F0" w:rsidRPr="001C6493" w:rsidRDefault="00141AE5"/>
    <w:sectPr w:rsidR="003A67F0" w:rsidRPr="001C6493" w:rsidSect="00D74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E5" w:rsidRDefault="00141AE5" w:rsidP="001D227A">
      <w:r>
        <w:separator/>
      </w:r>
    </w:p>
  </w:endnote>
  <w:endnote w:type="continuationSeparator" w:id="0">
    <w:p w:rsidR="00141AE5" w:rsidRDefault="00141AE5" w:rsidP="001D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E5" w:rsidRDefault="00141AE5" w:rsidP="001D227A">
      <w:r>
        <w:separator/>
      </w:r>
    </w:p>
  </w:footnote>
  <w:footnote w:type="continuationSeparator" w:id="0">
    <w:p w:rsidR="00141AE5" w:rsidRDefault="00141AE5" w:rsidP="001D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93A"/>
    <w:rsid w:val="00141AE5"/>
    <w:rsid w:val="001C6493"/>
    <w:rsid w:val="001D227A"/>
    <w:rsid w:val="0040422F"/>
    <w:rsid w:val="00541BCA"/>
    <w:rsid w:val="005D77B1"/>
    <w:rsid w:val="005E4FDA"/>
    <w:rsid w:val="00672283"/>
    <w:rsid w:val="006F44CF"/>
    <w:rsid w:val="007D4236"/>
    <w:rsid w:val="00957506"/>
    <w:rsid w:val="009D693A"/>
    <w:rsid w:val="00D74735"/>
    <w:rsid w:val="00E0239B"/>
    <w:rsid w:val="00F8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929F25-8915-47D1-955D-70796EF4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93A"/>
    <w:rPr>
      <w:color w:val="0000FF"/>
      <w:u w:val="single"/>
    </w:rPr>
  </w:style>
  <w:style w:type="character" w:customStyle="1" w:styleId="Char">
    <w:name w:val="标题 Char"/>
    <w:link w:val="a4"/>
    <w:rsid w:val="009D693A"/>
    <w:rPr>
      <w:rFonts w:ascii="Cambria" w:hAnsi="Cambria" w:cs="Times New Roman"/>
      <w:b/>
      <w:bCs/>
      <w:sz w:val="32"/>
      <w:szCs w:val="32"/>
    </w:rPr>
  </w:style>
  <w:style w:type="paragraph" w:styleId="a4">
    <w:name w:val="Title"/>
    <w:basedOn w:val="a"/>
    <w:next w:val="a"/>
    <w:link w:val="Char"/>
    <w:qFormat/>
    <w:rsid w:val="009D693A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9D693A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1D2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D227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D2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D22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dd@cccme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yi@cccme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李婷婷</dc:creator>
  <cp:lastModifiedBy>陆勇</cp:lastModifiedBy>
  <cp:revision>7</cp:revision>
  <dcterms:created xsi:type="dcterms:W3CDTF">2018-11-09T06:36:00Z</dcterms:created>
  <dcterms:modified xsi:type="dcterms:W3CDTF">2019-11-04T04:25:00Z</dcterms:modified>
</cp:coreProperties>
</file>